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421" w:rsidRDefault="0092693C" w:rsidP="0092693C">
      <w:pPr>
        <w:jc w:val="center"/>
        <w:rPr>
          <w:rFonts w:ascii="Arial" w:hAnsi="Arial" w:cs="Arial"/>
          <w:b/>
          <w:sz w:val="36"/>
          <w:szCs w:val="36"/>
          <w:u w:val="single"/>
        </w:rPr>
      </w:pPr>
      <w:r w:rsidRPr="0092693C">
        <w:rPr>
          <w:rFonts w:ascii="Arial" w:hAnsi="Arial" w:cs="Arial"/>
          <w:b/>
          <w:sz w:val="36"/>
          <w:szCs w:val="36"/>
          <w:u w:val="single"/>
        </w:rPr>
        <w:t xml:space="preserve">EASTER WITH M &amp; S </w:t>
      </w:r>
    </w:p>
    <w:p w:rsidR="0092693C" w:rsidRDefault="009F4BA3" w:rsidP="0092693C">
      <w:pPr>
        <w:jc w:val="center"/>
        <w:rPr>
          <w:rFonts w:ascii="Arial" w:hAnsi="Arial" w:cs="Arial"/>
          <w:b/>
        </w:rPr>
      </w:pPr>
      <w:r>
        <w:rPr>
          <w:rFonts w:ascii="Arial" w:hAnsi="Arial" w:cs="Arial"/>
          <w:b/>
        </w:rPr>
        <w:t>By Rod</w:t>
      </w:r>
    </w:p>
    <w:p w:rsidR="009F4BA3" w:rsidRDefault="009F4BA3" w:rsidP="009F4BA3">
      <w:pPr>
        <w:jc w:val="both"/>
        <w:rPr>
          <w:rFonts w:ascii="Arial" w:hAnsi="Arial" w:cs="Arial"/>
          <w:i/>
        </w:rPr>
      </w:pPr>
    </w:p>
    <w:p w:rsidR="009F4BA3" w:rsidRPr="009F4BA3" w:rsidRDefault="009F4BA3" w:rsidP="009F4BA3">
      <w:pPr>
        <w:jc w:val="both"/>
        <w:rPr>
          <w:rFonts w:ascii="Arial" w:hAnsi="Arial" w:cs="Arial"/>
          <w:i/>
        </w:rPr>
      </w:pPr>
      <w:r>
        <w:rPr>
          <w:rFonts w:ascii="Arial" w:hAnsi="Arial" w:cs="Arial"/>
          <w:i/>
        </w:rPr>
        <w:t>This sketch was accompanied by a powerpoint – a possible version is attached. Some form of illustration is essential.</w:t>
      </w:r>
    </w:p>
    <w:p w:rsidR="0092693C" w:rsidRDefault="0092693C" w:rsidP="0092693C">
      <w:pPr>
        <w:jc w:val="center"/>
        <w:rPr>
          <w:rFonts w:ascii="Arial" w:hAnsi="Arial" w:cs="Arial"/>
          <w:b/>
        </w:rPr>
      </w:pPr>
    </w:p>
    <w:p w:rsidR="00754CBA" w:rsidRPr="00754CBA" w:rsidRDefault="00754CBA" w:rsidP="0092693C">
      <w:pPr>
        <w:jc w:val="both"/>
        <w:rPr>
          <w:rFonts w:ascii="Arial" w:hAnsi="Arial" w:cs="Arial"/>
          <w:b/>
          <w:i/>
        </w:rPr>
      </w:pPr>
      <w:r>
        <w:rPr>
          <w:rFonts w:ascii="Arial" w:hAnsi="Arial" w:cs="Arial"/>
          <w:b/>
          <w:i/>
        </w:rPr>
        <w:t>[SLIDE ONE]</w:t>
      </w:r>
    </w:p>
    <w:p w:rsidR="00754CBA" w:rsidRDefault="00754CBA" w:rsidP="0092693C">
      <w:pPr>
        <w:jc w:val="both"/>
        <w:rPr>
          <w:rFonts w:ascii="Arial" w:hAnsi="Arial" w:cs="Arial"/>
          <w:b/>
          <w:i/>
        </w:rPr>
      </w:pPr>
    </w:p>
    <w:p w:rsidR="0092693C" w:rsidRDefault="0092693C" w:rsidP="0092693C">
      <w:pPr>
        <w:jc w:val="both"/>
        <w:rPr>
          <w:rFonts w:ascii="Arial" w:hAnsi="Arial" w:cs="Arial"/>
        </w:rPr>
      </w:pPr>
      <w:r w:rsidRPr="0092693C">
        <w:rPr>
          <w:rFonts w:ascii="Arial" w:hAnsi="Arial" w:cs="Arial"/>
          <w:b/>
          <w:i/>
        </w:rPr>
        <w:t>[</w:t>
      </w:r>
      <w:r>
        <w:rPr>
          <w:rFonts w:ascii="Arial" w:hAnsi="Arial" w:cs="Arial"/>
          <w:b/>
          <w:i/>
        </w:rPr>
        <w:t>SLIDE TWO</w:t>
      </w:r>
      <w:r w:rsidRPr="0092693C">
        <w:rPr>
          <w:rFonts w:ascii="Arial" w:hAnsi="Arial" w:cs="Arial"/>
          <w:b/>
          <w:i/>
        </w:rPr>
        <w:t>]</w:t>
      </w:r>
      <w:r>
        <w:rPr>
          <w:rFonts w:ascii="Arial" w:hAnsi="Arial" w:cs="Arial"/>
        </w:rPr>
        <w:tab/>
      </w:r>
      <w:r w:rsidRPr="0092693C">
        <w:rPr>
          <w:rFonts w:ascii="Arial" w:hAnsi="Arial" w:cs="Arial"/>
        </w:rPr>
        <w:t xml:space="preserve">This isn’t just a </w:t>
      </w:r>
      <w:r>
        <w:rPr>
          <w:rFonts w:ascii="Arial" w:hAnsi="Arial" w:cs="Arial"/>
        </w:rPr>
        <w:t xml:space="preserve">lamb. This is the lamb provided by </w:t>
      </w:r>
      <w:r w:rsidR="00E3098F">
        <w:rPr>
          <w:rFonts w:ascii="Arial" w:hAnsi="Arial" w:cs="Arial"/>
        </w:rPr>
        <w:t>God Himself as a sacrifice</w:t>
      </w:r>
      <w:r>
        <w:rPr>
          <w:rFonts w:ascii="Arial" w:hAnsi="Arial" w:cs="Arial"/>
        </w:rPr>
        <w:t>. The innocent Lamb of God.</w:t>
      </w:r>
    </w:p>
    <w:p w:rsidR="0092693C" w:rsidRDefault="0092693C" w:rsidP="0092693C">
      <w:pPr>
        <w:jc w:val="both"/>
        <w:rPr>
          <w:rFonts w:ascii="Arial" w:hAnsi="Arial" w:cs="Arial"/>
        </w:rPr>
      </w:pPr>
      <w:r w:rsidRPr="0092693C">
        <w:rPr>
          <w:rFonts w:ascii="Arial" w:hAnsi="Arial" w:cs="Arial"/>
        </w:rPr>
        <w:t xml:space="preserve"> </w:t>
      </w:r>
      <w:r w:rsidRPr="0092693C">
        <w:rPr>
          <w:rFonts w:ascii="Arial" w:hAnsi="Arial" w:cs="Arial"/>
          <w:b/>
          <w:i/>
        </w:rPr>
        <w:t>[</w:t>
      </w:r>
      <w:r>
        <w:rPr>
          <w:rFonts w:ascii="Arial" w:hAnsi="Arial" w:cs="Arial"/>
          <w:b/>
          <w:i/>
        </w:rPr>
        <w:t>SLIDE THREE</w:t>
      </w:r>
      <w:r w:rsidRPr="0092693C">
        <w:rPr>
          <w:rFonts w:ascii="Arial" w:hAnsi="Arial" w:cs="Arial"/>
          <w:b/>
          <w:i/>
        </w:rPr>
        <w:t>]</w:t>
      </w:r>
      <w:r>
        <w:rPr>
          <w:rFonts w:ascii="Arial" w:hAnsi="Arial" w:cs="Arial"/>
        </w:rPr>
        <w:t xml:space="preserve"> </w:t>
      </w:r>
      <w:r>
        <w:rPr>
          <w:rFonts w:ascii="Arial" w:hAnsi="Arial" w:cs="Arial"/>
        </w:rPr>
        <w:tab/>
        <w:t>The lamb who was silent before his persecutors, and who takes away the sin of the w</w:t>
      </w:r>
      <w:r w:rsidR="00E3098F">
        <w:rPr>
          <w:rFonts w:ascii="Arial" w:hAnsi="Arial" w:cs="Arial"/>
        </w:rPr>
        <w:t>orld. A perfect lamb, chosen before the creation of the world, but revealed now for our sake.</w:t>
      </w:r>
    </w:p>
    <w:p w:rsidR="0092693C" w:rsidRDefault="0092693C" w:rsidP="0092693C">
      <w:pPr>
        <w:jc w:val="both"/>
        <w:rPr>
          <w:rFonts w:ascii="Arial" w:hAnsi="Arial" w:cs="Arial"/>
        </w:rPr>
      </w:pPr>
    </w:p>
    <w:p w:rsidR="0092693C" w:rsidRDefault="0092693C" w:rsidP="0092693C">
      <w:pPr>
        <w:jc w:val="both"/>
        <w:rPr>
          <w:rFonts w:ascii="Arial" w:hAnsi="Arial" w:cs="Arial"/>
        </w:rPr>
      </w:pPr>
      <w:r>
        <w:rPr>
          <w:rFonts w:ascii="Arial" w:hAnsi="Arial" w:cs="Arial"/>
          <w:b/>
          <w:i/>
        </w:rPr>
        <w:t>[SLIDE FOUR]</w:t>
      </w:r>
      <w:r>
        <w:rPr>
          <w:rFonts w:ascii="Arial" w:hAnsi="Arial" w:cs="Arial"/>
          <w:b/>
          <w:i/>
        </w:rPr>
        <w:tab/>
      </w:r>
      <w:r>
        <w:rPr>
          <w:rFonts w:ascii="Arial" w:hAnsi="Arial" w:cs="Arial"/>
        </w:rPr>
        <w:t>This isn’t just a hot cross bun. This is the bread of God, who comes down from heaven and gives life to the world; the Bread of Life</w:t>
      </w:r>
      <w:r w:rsidR="00D126A8">
        <w:rPr>
          <w:rFonts w:ascii="Arial" w:hAnsi="Arial" w:cs="Arial"/>
        </w:rPr>
        <w:t>.</w:t>
      </w:r>
    </w:p>
    <w:p w:rsidR="00D126A8" w:rsidRDefault="00D126A8" w:rsidP="0092693C">
      <w:pPr>
        <w:jc w:val="both"/>
        <w:rPr>
          <w:rFonts w:ascii="Arial" w:hAnsi="Arial" w:cs="Arial"/>
        </w:rPr>
      </w:pPr>
      <w:r>
        <w:rPr>
          <w:rFonts w:ascii="Arial" w:hAnsi="Arial" w:cs="Arial"/>
          <w:b/>
          <w:i/>
        </w:rPr>
        <w:t>[SLIDE FIVE]</w:t>
      </w:r>
      <w:r>
        <w:rPr>
          <w:rFonts w:ascii="Arial" w:hAnsi="Arial" w:cs="Arial"/>
          <w:b/>
          <w:i/>
        </w:rPr>
        <w:tab/>
      </w:r>
      <w:r>
        <w:rPr>
          <w:rFonts w:ascii="Arial" w:hAnsi="Arial" w:cs="Arial"/>
        </w:rPr>
        <w:t xml:space="preserve">And this is the cross of our Lord Jesus Christ; the cross </w:t>
      </w:r>
      <w:r w:rsidR="00C217FD">
        <w:rPr>
          <w:rFonts w:ascii="Arial" w:hAnsi="Arial" w:cs="Arial"/>
        </w:rPr>
        <w:t>that He died on in our place so that we could be rid of guilt and free to live the right way.</w:t>
      </w:r>
    </w:p>
    <w:p w:rsidR="00D126A8" w:rsidRDefault="00D126A8" w:rsidP="0092693C">
      <w:pPr>
        <w:jc w:val="both"/>
        <w:rPr>
          <w:rFonts w:ascii="Arial" w:hAnsi="Arial" w:cs="Arial"/>
        </w:rPr>
      </w:pPr>
    </w:p>
    <w:p w:rsidR="00D126A8" w:rsidRDefault="00D126A8" w:rsidP="0092693C">
      <w:pPr>
        <w:jc w:val="both"/>
        <w:rPr>
          <w:rFonts w:ascii="Arial" w:hAnsi="Arial" w:cs="Arial"/>
        </w:rPr>
      </w:pPr>
      <w:r>
        <w:rPr>
          <w:rFonts w:ascii="Arial" w:hAnsi="Arial" w:cs="Arial"/>
          <w:b/>
          <w:i/>
        </w:rPr>
        <w:t xml:space="preserve">[SLIDE </w:t>
      </w:r>
      <w:r w:rsidR="00754CBA">
        <w:rPr>
          <w:rFonts w:ascii="Arial" w:hAnsi="Arial" w:cs="Arial"/>
          <w:b/>
          <w:i/>
        </w:rPr>
        <w:t>SIX]</w:t>
      </w:r>
      <w:r w:rsidR="00754CBA">
        <w:rPr>
          <w:rFonts w:ascii="Arial" w:hAnsi="Arial" w:cs="Arial"/>
          <w:b/>
          <w:i/>
        </w:rPr>
        <w:tab/>
      </w:r>
      <w:r>
        <w:rPr>
          <w:rFonts w:ascii="Arial" w:hAnsi="Arial" w:cs="Arial"/>
          <w:b/>
          <w:i/>
        </w:rPr>
        <w:tab/>
      </w:r>
      <w:r w:rsidR="00C8163C">
        <w:rPr>
          <w:rFonts w:ascii="Arial" w:hAnsi="Arial" w:cs="Arial"/>
        </w:rPr>
        <w:t>These aren’t just Easter lilies</w:t>
      </w:r>
      <w:r>
        <w:rPr>
          <w:rFonts w:ascii="Arial" w:hAnsi="Arial" w:cs="Arial"/>
        </w:rPr>
        <w:t>. These are bulbs that were buried in the ground, just as Jesus was buried in a stone cold tomb on the first Good Friday, but now springing back into vibrant life – full of joy and truth.</w:t>
      </w:r>
    </w:p>
    <w:p w:rsidR="00D126A8" w:rsidRDefault="00D126A8" w:rsidP="0092693C">
      <w:pPr>
        <w:jc w:val="both"/>
        <w:rPr>
          <w:rFonts w:ascii="Arial" w:hAnsi="Arial" w:cs="Arial"/>
        </w:rPr>
      </w:pPr>
      <w:r>
        <w:rPr>
          <w:rFonts w:ascii="Arial" w:hAnsi="Arial" w:cs="Arial"/>
          <w:b/>
          <w:i/>
        </w:rPr>
        <w:t>[SLIDE SEVEN]</w:t>
      </w:r>
      <w:r>
        <w:rPr>
          <w:rFonts w:ascii="Arial" w:hAnsi="Arial" w:cs="Arial"/>
          <w:b/>
          <w:i/>
        </w:rPr>
        <w:tab/>
      </w:r>
      <w:r w:rsidR="00294E39">
        <w:rPr>
          <w:rFonts w:ascii="Arial" w:hAnsi="Arial" w:cs="Arial"/>
        </w:rPr>
        <w:t>This is Jesus</w:t>
      </w:r>
      <w:r>
        <w:rPr>
          <w:rFonts w:ascii="Arial" w:hAnsi="Arial" w:cs="Arial"/>
        </w:rPr>
        <w:t>, our Messiah, raised</w:t>
      </w:r>
      <w:r w:rsidR="00294E39">
        <w:rPr>
          <w:rFonts w:ascii="Arial" w:hAnsi="Arial" w:cs="Arial"/>
        </w:rPr>
        <w:t xml:space="preserve"> from the dead through the power</w:t>
      </w:r>
      <w:r>
        <w:rPr>
          <w:rFonts w:ascii="Arial" w:hAnsi="Arial" w:cs="Arial"/>
        </w:rPr>
        <w:t xml:space="preserve"> of the Father, so that we too may live a new life; a life full of light and truth.</w:t>
      </w:r>
    </w:p>
    <w:p w:rsidR="00D126A8" w:rsidRDefault="00D126A8" w:rsidP="0092693C">
      <w:pPr>
        <w:jc w:val="both"/>
        <w:rPr>
          <w:rFonts w:ascii="Arial" w:hAnsi="Arial" w:cs="Arial"/>
        </w:rPr>
      </w:pPr>
    </w:p>
    <w:p w:rsidR="00D126A8" w:rsidRDefault="00D126A8" w:rsidP="0092693C">
      <w:pPr>
        <w:jc w:val="both"/>
        <w:rPr>
          <w:rFonts w:ascii="Arial" w:hAnsi="Arial" w:cs="Arial"/>
        </w:rPr>
      </w:pPr>
      <w:r>
        <w:rPr>
          <w:rFonts w:ascii="Arial" w:hAnsi="Arial" w:cs="Arial"/>
          <w:b/>
          <w:i/>
        </w:rPr>
        <w:t>[SLIDE EIGHT]</w:t>
      </w:r>
      <w:r>
        <w:rPr>
          <w:rFonts w:ascii="Arial" w:hAnsi="Arial" w:cs="Arial"/>
          <w:b/>
          <w:i/>
        </w:rPr>
        <w:tab/>
      </w:r>
      <w:r>
        <w:rPr>
          <w:rFonts w:ascii="Arial" w:hAnsi="Arial" w:cs="Arial"/>
        </w:rPr>
        <w:t>This isn’t just an Easter egg. This is the new garden tomb in which our saviour lay</w:t>
      </w:r>
      <w:r w:rsidR="00C709A9">
        <w:rPr>
          <w:rFonts w:ascii="Arial" w:hAnsi="Arial" w:cs="Arial"/>
        </w:rPr>
        <w:t>, but which was broken open again on that glorious first Easter Sunday.</w:t>
      </w:r>
    </w:p>
    <w:p w:rsidR="00C709A9" w:rsidRDefault="00C709A9" w:rsidP="0092693C">
      <w:pPr>
        <w:jc w:val="both"/>
        <w:rPr>
          <w:rFonts w:ascii="Arial" w:hAnsi="Arial" w:cs="Arial"/>
        </w:rPr>
      </w:pPr>
      <w:r>
        <w:rPr>
          <w:rFonts w:ascii="Arial" w:hAnsi="Arial" w:cs="Arial"/>
          <w:b/>
          <w:i/>
        </w:rPr>
        <w:t xml:space="preserve">[SLIDE NINE]  </w:t>
      </w:r>
      <w:r>
        <w:rPr>
          <w:rFonts w:ascii="Arial" w:hAnsi="Arial" w:cs="Arial"/>
          <w:b/>
          <w:i/>
        </w:rPr>
        <w:tab/>
      </w:r>
      <w:r>
        <w:rPr>
          <w:rFonts w:ascii="Arial" w:hAnsi="Arial" w:cs="Arial"/>
        </w:rPr>
        <w:t xml:space="preserve">This is the tomb with the stone </w:t>
      </w:r>
      <w:r w:rsidR="00754CBA">
        <w:rPr>
          <w:rFonts w:ascii="Arial" w:hAnsi="Arial" w:cs="Arial"/>
        </w:rPr>
        <w:t>that</w:t>
      </w:r>
      <w:r>
        <w:rPr>
          <w:rFonts w:ascii="Arial" w:hAnsi="Arial" w:cs="Arial"/>
        </w:rPr>
        <w:t xml:space="preserve"> was rolled away on t</w:t>
      </w:r>
      <w:r w:rsidR="00E3098F">
        <w:rPr>
          <w:rFonts w:ascii="Arial" w:hAnsi="Arial" w:cs="Arial"/>
        </w:rPr>
        <w:t>he third day; giving us a new</w:t>
      </w:r>
      <w:r>
        <w:rPr>
          <w:rFonts w:ascii="Arial" w:hAnsi="Arial" w:cs="Arial"/>
        </w:rPr>
        <w:t xml:space="preserve"> hope through the resurrection of Jesus Christ from the dead</w:t>
      </w:r>
      <w:r w:rsidR="00E3098F">
        <w:rPr>
          <w:rFonts w:ascii="Arial" w:hAnsi="Arial" w:cs="Arial"/>
        </w:rPr>
        <w:t xml:space="preserve"> – a new  living hope thanks to the amazing mercy and power of our loving, gracious God and Father.</w:t>
      </w:r>
    </w:p>
    <w:p w:rsidR="00C709A9" w:rsidRDefault="00C709A9" w:rsidP="0092693C">
      <w:pPr>
        <w:jc w:val="both"/>
        <w:rPr>
          <w:rFonts w:ascii="Arial" w:hAnsi="Arial" w:cs="Arial"/>
        </w:rPr>
      </w:pPr>
    </w:p>
    <w:p w:rsidR="00C709A9" w:rsidRDefault="00C709A9" w:rsidP="0092693C">
      <w:pPr>
        <w:jc w:val="both"/>
        <w:rPr>
          <w:rFonts w:ascii="Arial" w:hAnsi="Arial" w:cs="Arial"/>
        </w:rPr>
      </w:pPr>
      <w:r>
        <w:rPr>
          <w:rFonts w:ascii="Arial" w:hAnsi="Arial" w:cs="Arial"/>
          <w:b/>
          <w:i/>
        </w:rPr>
        <w:t>[SLIDE TEN]</w:t>
      </w:r>
      <w:r>
        <w:rPr>
          <w:rFonts w:ascii="Arial" w:hAnsi="Arial" w:cs="Arial"/>
          <w:b/>
          <w:i/>
        </w:rPr>
        <w:tab/>
      </w:r>
      <w:r>
        <w:rPr>
          <w:rFonts w:ascii="Arial" w:hAnsi="Arial" w:cs="Arial"/>
          <w:b/>
          <w:i/>
        </w:rPr>
        <w:tab/>
      </w:r>
      <w:r>
        <w:rPr>
          <w:rFonts w:ascii="Arial" w:hAnsi="Arial" w:cs="Arial"/>
        </w:rPr>
        <w:t>This isn’t just an Easter chick. This is the life that emerges from the broken egg shell. This is the life which is in Christ Jesus, who conquered death and emerged triumphant from the now empty tomb.</w:t>
      </w:r>
    </w:p>
    <w:p w:rsidR="00C709A9" w:rsidRDefault="004A77DA" w:rsidP="0092693C">
      <w:pPr>
        <w:jc w:val="both"/>
        <w:rPr>
          <w:rFonts w:ascii="Arial" w:hAnsi="Arial" w:cs="Arial"/>
        </w:rPr>
      </w:pPr>
      <w:r>
        <w:rPr>
          <w:rFonts w:ascii="Arial" w:hAnsi="Arial" w:cs="Arial"/>
          <w:b/>
          <w:i/>
        </w:rPr>
        <w:t>[SLIDE ELEVEN]</w:t>
      </w:r>
      <w:r>
        <w:rPr>
          <w:rFonts w:ascii="Arial" w:hAnsi="Arial" w:cs="Arial"/>
          <w:b/>
          <w:i/>
        </w:rPr>
        <w:tab/>
      </w:r>
      <w:r w:rsidR="00C709A9">
        <w:rPr>
          <w:rFonts w:ascii="Arial" w:hAnsi="Arial" w:cs="Arial"/>
        </w:rPr>
        <w:t>This</w:t>
      </w:r>
      <w:r>
        <w:rPr>
          <w:rFonts w:ascii="Arial" w:hAnsi="Arial" w:cs="Arial"/>
        </w:rPr>
        <w:t xml:space="preserve"> is Jesus showing us that we</w:t>
      </w:r>
      <w:r w:rsidR="00C709A9">
        <w:rPr>
          <w:rFonts w:ascii="Arial" w:hAnsi="Arial" w:cs="Arial"/>
        </w:rPr>
        <w:t xml:space="preserve"> can be made alive together with Him</w:t>
      </w:r>
      <w:r>
        <w:rPr>
          <w:rFonts w:ascii="Arial" w:hAnsi="Arial" w:cs="Arial"/>
        </w:rPr>
        <w:t xml:space="preserve">, </w:t>
      </w:r>
      <w:r w:rsidR="00754CBA">
        <w:rPr>
          <w:rFonts w:ascii="Arial" w:hAnsi="Arial" w:cs="Arial"/>
        </w:rPr>
        <w:t xml:space="preserve">that </w:t>
      </w:r>
      <w:r w:rsidR="00C709A9">
        <w:rPr>
          <w:rFonts w:ascii="Arial" w:hAnsi="Arial" w:cs="Arial"/>
        </w:rPr>
        <w:t>anyone in Christ is a new creation</w:t>
      </w:r>
      <w:r w:rsidR="00754CBA">
        <w:rPr>
          <w:rFonts w:ascii="Arial" w:hAnsi="Arial" w:cs="Arial"/>
        </w:rPr>
        <w:t>, that we have</w:t>
      </w:r>
      <w:r w:rsidR="00E3098F">
        <w:rPr>
          <w:rFonts w:ascii="Arial" w:hAnsi="Arial" w:cs="Arial"/>
        </w:rPr>
        <w:t xml:space="preserve"> the offer of</w:t>
      </w:r>
      <w:r w:rsidR="00754CBA">
        <w:rPr>
          <w:rFonts w:ascii="Arial" w:hAnsi="Arial" w:cs="Arial"/>
        </w:rPr>
        <w:t xml:space="preserve"> eternal life, </w:t>
      </w:r>
      <w:r w:rsidR="00E3098F">
        <w:rPr>
          <w:rFonts w:ascii="Arial" w:hAnsi="Arial" w:cs="Arial"/>
        </w:rPr>
        <w:t xml:space="preserve">and </w:t>
      </w:r>
      <w:r w:rsidR="00754CBA">
        <w:rPr>
          <w:rFonts w:ascii="Arial" w:hAnsi="Arial" w:cs="Arial"/>
        </w:rPr>
        <w:t xml:space="preserve">that we are </w:t>
      </w:r>
      <w:r w:rsidR="00E3098F">
        <w:rPr>
          <w:rFonts w:ascii="Arial" w:hAnsi="Arial" w:cs="Arial"/>
        </w:rPr>
        <w:t>invited to become members of his royal family</w:t>
      </w:r>
      <w:r w:rsidR="00754CBA">
        <w:rPr>
          <w:rFonts w:ascii="Arial" w:hAnsi="Arial" w:cs="Arial"/>
        </w:rPr>
        <w:t>. This is Christ tel</w:t>
      </w:r>
      <w:r w:rsidR="00E3098F">
        <w:rPr>
          <w:rFonts w:ascii="Arial" w:hAnsi="Arial" w:cs="Arial"/>
        </w:rPr>
        <w:t>ling us that when He returns to Earth to claim his rightful throne we can rule with him</w:t>
      </w:r>
      <w:r w:rsidR="00294E39">
        <w:rPr>
          <w:rFonts w:ascii="Arial" w:hAnsi="Arial" w:cs="Arial"/>
        </w:rPr>
        <w:t xml:space="preserve"> in his glory</w:t>
      </w:r>
      <w:r w:rsidR="00754CBA">
        <w:rPr>
          <w:rFonts w:ascii="Arial" w:hAnsi="Arial" w:cs="Arial"/>
        </w:rPr>
        <w:t>.</w:t>
      </w:r>
    </w:p>
    <w:p w:rsidR="00754CBA" w:rsidRDefault="00754CBA" w:rsidP="0092693C">
      <w:pPr>
        <w:jc w:val="both"/>
        <w:rPr>
          <w:rFonts w:ascii="Arial" w:hAnsi="Arial" w:cs="Arial"/>
        </w:rPr>
      </w:pPr>
    </w:p>
    <w:p w:rsidR="00754CBA" w:rsidRDefault="00754CBA" w:rsidP="0092693C">
      <w:pPr>
        <w:jc w:val="both"/>
        <w:rPr>
          <w:rFonts w:ascii="Arial" w:hAnsi="Arial" w:cs="Arial"/>
        </w:rPr>
      </w:pPr>
      <w:r>
        <w:rPr>
          <w:rFonts w:ascii="Arial" w:hAnsi="Arial" w:cs="Arial"/>
          <w:b/>
          <w:i/>
        </w:rPr>
        <w:t>[SLIDE TWELVE]</w:t>
      </w:r>
      <w:r>
        <w:rPr>
          <w:rFonts w:ascii="Arial" w:hAnsi="Arial" w:cs="Arial"/>
          <w:b/>
          <w:i/>
        </w:rPr>
        <w:tab/>
      </w:r>
      <w:r>
        <w:rPr>
          <w:rFonts w:ascii="Arial" w:hAnsi="Arial" w:cs="Arial"/>
        </w:rPr>
        <w:t>This isn’t just the Easter bank holiday. This is a celebration of the best news in the world.</w:t>
      </w:r>
    </w:p>
    <w:p w:rsidR="00754CBA" w:rsidRPr="00754CBA" w:rsidRDefault="00754CBA" w:rsidP="0092693C">
      <w:pPr>
        <w:jc w:val="both"/>
        <w:rPr>
          <w:rFonts w:ascii="Arial" w:hAnsi="Arial" w:cs="Arial"/>
        </w:rPr>
      </w:pPr>
      <w:r>
        <w:rPr>
          <w:rFonts w:ascii="Arial" w:hAnsi="Arial" w:cs="Arial"/>
          <w:b/>
          <w:i/>
        </w:rPr>
        <w:t>[SLIDE TWELVE – SECOND CLICK]</w:t>
      </w:r>
      <w:r>
        <w:rPr>
          <w:rFonts w:ascii="Arial" w:hAnsi="Arial" w:cs="Arial"/>
          <w:b/>
          <w:i/>
        </w:rPr>
        <w:tab/>
      </w:r>
      <w:r>
        <w:rPr>
          <w:rFonts w:ascii="Arial" w:hAnsi="Arial" w:cs="Arial"/>
        </w:rPr>
        <w:t>This is Jesus saying to us afresh, “I am your MESSIAH AND SAVIOUR.</w:t>
      </w:r>
    </w:p>
    <w:sectPr w:rsidR="00754CBA" w:rsidRPr="00754CBA">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3BF" w:rsidRDefault="00FF53BF">
      <w:r>
        <w:separator/>
      </w:r>
    </w:p>
  </w:endnote>
  <w:endnote w:type="continuationSeparator" w:id="0">
    <w:p w:rsidR="00FF53BF" w:rsidRDefault="00FF53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BA3" w:rsidRDefault="009F4BA3">
    <w:pPr>
      <w:pStyle w:val="Footer"/>
    </w:pPr>
    <w:r>
      <w:t>Easter with M&amp;S</w:t>
    </w:r>
    <w:r>
      <w:tab/>
      <w:t xml:space="preserve">- </w:t>
    </w:r>
    <w:r>
      <w:t xml:space="preserve"> PAGE </w:t>
    </w:r>
    <w:r w:rsidR="00F8632A">
      <w:rPr>
        <w:noProof/>
      </w:rPr>
      <w:t>1</w:t>
    </w:r>
    <w:r>
      <w:t xml:space="preserve"> -</w:t>
    </w:r>
    <w:r>
      <w:tab/>
      <w:t>Rod 2/8/08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3BF" w:rsidRDefault="00FF53BF">
      <w:r>
        <w:separator/>
      </w:r>
    </w:p>
  </w:footnote>
  <w:footnote w:type="continuationSeparator" w:id="0">
    <w:p w:rsidR="00FF53BF" w:rsidRDefault="00FF53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92693C"/>
    <w:rsid w:val="000D24BA"/>
    <w:rsid w:val="00294E39"/>
    <w:rsid w:val="00374D5E"/>
    <w:rsid w:val="004A77DA"/>
    <w:rsid w:val="00581246"/>
    <w:rsid w:val="00651421"/>
    <w:rsid w:val="006C2E2D"/>
    <w:rsid w:val="00754CBA"/>
    <w:rsid w:val="00885D21"/>
    <w:rsid w:val="0092693C"/>
    <w:rsid w:val="009F4BA3"/>
    <w:rsid w:val="00C217FD"/>
    <w:rsid w:val="00C709A9"/>
    <w:rsid w:val="00C8163C"/>
    <w:rsid w:val="00D126A8"/>
    <w:rsid w:val="00E3098F"/>
    <w:rsid w:val="00F8632A"/>
    <w:rsid w:val="00FF53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F4BA3"/>
    <w:pPr>
      <w:tabs>
        <w:tab w:val="center" w:pos="4320"/>
        <w:tab w:val="right" w:pos="8640"/>
      </w:tabs>
    </w:pPr>
  </w:style>
  <w:style w:type="paragraph" w:styleId="Footer">
    <w:name w:val="footer"/>
    <w:basedOn w:val="Normal"/>
    <w:rsid w:val="009F4BA3"/>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EASTER WITH M &amp; S </vt:lpstr>
    </vt:vector>
  </TitlesOfParts>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 WITH M &amp; S</dc:title>
  <dc:creator>Rod</dc:creator>
  <cp:revision>2</cp:revision>
  <cp:lastPrinted>2007-03-29T10:26:00Z</cp:lastPrinted>
  <dcterms:created xsi:type="dcterms:W3CDTF">2009-10-21T23:40:00Z</dcterms:created>
  <dcterms:modified xsi:type="dcterms:W3CDTF">2009-10-21T23:40:00Z</dcterms:modified>
</cp:coreProperties>
</file>